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D" w:rsidRPr="007F72ED" w:rsidRDefault="007F72ED" w:rsidP="007F72ED">
      <w:pPr>
        <w:pStyle w:val="Lijstalinea"/>
        <w:jc w:val="center"/>
        <w:rPr>
          <w:b/>
          <w:sz w:val="40"/>
          <w:u w:val="single"/>
        </w:rPr>
      </w:pPr>
      <w:r w:rsidRPr="007F72ED">
        <w:rPr>
          <w:b/>
          <w:sz w:val="40"/>
          <w:u w:val="single"/>
        </w:rPr>
        <w:t>Lezen</w:t>
      </w:r>
      <w:bookmarkStart w:id="0" w:name="_GoBack"/>
      <w:bookmarkEnd w:id="0"/>
    </w:p>
    <w:p w:rsidR="007F72ED" w:rsidRDefault="007F72ED" w:rsidP="007F72ED">
      <w:pPr>
        <w:pStyle w:val="Lijstalinea"/>
      </w:pPr>
    </w:p>
    <w:tbl>
      <w:tblPr>
        <w:tblStyle w:val="Tabelraster"/>
        <w:tblpPr w:leftFromText="141" w:rightFromText="141" w:vertAnchor="text" w:horzAnchor="margin" w:tblpXSpec="center" w:tblpY="-69"/>
        <w:tblW w:w="0" w:type="auto"/>
        <w:tblLook w:val="04A0" w:firstRow="1" w:lastRow="0" w:firstColumn="1" w:lastColumn="0" w:noHBand="0" w:noVBand="1"/>
      </w:tblPr>
      <w:tblGrid>
        <w:gridCol w:w="8342"/>
      </w:tblGrid>
      <w:tr w:rsidR="007F72ED" w:rsidTr="007F72ED">
        <w:tc>
          <w:tcPr>
            <w:tcW w:w="8342" w:type="dxa"/>
          </w:tcPr>
          <w:p w:rsidR="007F72ED" w:rsidRDefault="007F72ED" w:rsidP="007F72ED">
            <w:pPr>
              <w:pStyle w:val="Lijstalinea"/>
              <w:ind w:left="0"/>
            </w:pPr>
            <w:r>
              <w:t>Zoek een leuk boek uit om te lezen in deze periode. Kan jij BINGO roepen en alle opdrachten vervullen tijdens het lezen van jouw boek? Dit wordt tof!</w:t>
            </w:r>
          </w:p>
        </w:tc>
      </w:tr>
    </w:tbl>
    <w:p w:rsidR="007F72ED" w:rsidRDefault="007F72ED" w:rsidP="007F72ED">
      <w:pPr>
        <w:pStyle w:val="Lijstalinea"/>
      </w:pPr>
    </w:p>
    <w:p w:rsidR="007F72ED" w:rsidRDefault="007F72ED" w:rsidP="007F72ED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F72ED" w:rsidRPr="00003C8A" w:rsidTr="00D51DFD">
        <w:tc>
          <w:tcPr>
            <w:tcW w:w="9062" w:type="dxa"/>
            <w:gridSpan w:val="4"/>
            <w:shd w:val="clear" w:color="auto" w:fill="BDD6EE" w:themeFill="accent1" w:themeFillTint="66"/>
          </w:tcPr>
          <w:p w:rsidR="007F72ED" w:rsidRDefault="007F72ED" w:rsidP="00D51DF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Leesbingo</w:t>
            </w:r>
          </w:p>
          <w:p w:rsidR="007F72ED" w:rsidRPr="00003C8A" w:rsidRDefault="007F72ED" w:rsidP="00D51DFD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7F72ED" w:rsidRPr="00003C8A" w:rsidRDefault="007F72ED" w:rsidP="00D5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Kies elke dag één activiteit. Hoeveel keer maak jij een bingo/vier op een rij?</w:t>
            </w:r>
          </w:p>
        </w:tc>
      </w:tr>
      <w:tr w:rsidR="007F72ED" w:rsidTr="00D51DFD">
        <w:trPr>
          <w:trHeight w:val="1417"/>
        </w:trPr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op een gekke plaats: de keuken, de gang, het toilet,…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al zingend</w:t>
            </w:r>
          </w:p>
        </w:tc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stiekem in je bed, net voor je moet gaan slapen.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met een lekker snoepje in je mond</w:t>
            </w:r>
          </w:p>
        </w:tc>
      </w:tr>
      <w:tr w:rsidR="007F72ED" w:rsidRPr="0095366F" w:rsidTr="00D51DFD">
        <w:trPr>
          <w:trHeight w:val="1417"/>
        </w:trPr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voor aan je knuffel/huisdier/…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met één oog dicht</w:t>
            </w:r>
          </w:p>
        </w:tc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in een zelfgebouwd kamp</w:t>
            </w:r>
          </w:p>
        </w:tc>
        <w:tc>
          <w:tcPr>
            <w:tcW w:w="2266" w:type="dxa"/>
            <w:vAlign w:val="center"/>
          </w:tcPr>
          <w:p w:rsidR="007F72ED" w:rsidRPr="0095366F" w:rsidRDefault="007F72ED" w:rsidP="00D51DFD">
            <w:pPr>
              <w:jc w:val="center"/>
              <w:rPr>
                <w:rFonts w:ascii="Arial" w:hAnsi="Arial" w:cs="Arial"/>
              </w:rPr>
            </w:pPr>
            <w:r w:rsidRPr="00F05DEF">
              <w:t>Lees met twee verschillende sokken aan.</w:t>
            </w:r>
          </w:p>
        </w:tc>
      </w:tr>
      <w:tr w:rsidR="007F72ED" w:rsidTr="00D51DFD">
        <w:trPr>
          <w:trHeight w:val="1417"/>
        </w:trPr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in je pyjama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voor het raam</w:t>
            </w:r>
          </w:p>
        </w:tc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voor aan je mama/papa/broer/</w:t>
            </w:r>
          </w:p>
          <w:p w:rsidR="007F72ED" w:rsidRDefault="007F72ED" w:rsidP="00D51DFD">
            <w:pPr>
              <w:jc w:val="center"/>
            </w:pPr>
            <w:r>
              <w:t>zus/…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al liggend op je buik</w:t>
            </w:r>
          </w:p>
        </w:tc>
      </w:tr>
      <w:tr w:rsidR="007F72ED" w:rsidTr="00D51DFD">
        <w:trPr>
          <w:trHeight w:val="1417"/>
        </w:trPr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al liggend op je rug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verkleed als</w:t>
            </w:r>
          </w:p>
          <w:p w:rsidR="007F72ED" w:rsidRDefault="007F72ED" w:rsidP="00D51DFD">
            <w:pPr>
              <w:jc w:val="center"/>
            </w:pPr>
          </w:p>
          <w:p w:rsidR="007F72ED" w:rsidRDefault="007F72ED" w:rsidP="00D51DFD">
            <w:pPr>
              <w:jc w:val="center"/>
            </w:pPr>
            <w:r>
              <w:t>……………………………..</w:t>
            </w:r>
          </w:p>
        </w:tc>
        <w:tc>
          <w:tcPr>
            <w:tcW w:w="2265" w:type="dxa"/>
            <w:vAlign w:val="center"/>
          </w:tcPr>
          <w:p w:rsidR="007F72ED" w:rsidRDefault="007F72ED" w:rsidP="00D51DFD">
            <w:pPr>
              <w:jc w:val="center"/>
            </w:pPr>
            <w:r>
              <w:t>Lees met een olifantenstem</w:t>
            </w:r>
          </w:p>
        </w:tc>
        <w:tc>
          <w:tcPr>
            <w:tcW w:w="2266" w:type="dxa"/>
            <w:vAlign w:val="center"/>
          </w:tcPr>
          <w:p w:rsidR="007F72ED" w:rsidRDefault="007F72ED" w:rsidP="00D51DFD">
            <w:pPr>
              <w:jc w:val="center"/>
            </w:pPr>
            <w:r>
              <w:t>Lees je lievelingsboek nog een keertje</w:t>
            </w:r>
          </w:p>
        </w:tc>
      </w:tr>
    </w:tbl>
    <w:p w:rsidR="00550140" w:rsidRDefault="00550140"/>
    <w:sectPr w:rsidR="0055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D"/>
    <w:rsid w:val="00550140"/>
    <w:rsid w:val="007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60E5-A0BF-4427-A72B-CBDF2BE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2ED"/>
    <w:pPr>
      <w:ind w:left="720"/>
      <w:contextualSpacing/>
    </w:pPr>
  </w:style>
  <w:style w:type="table" w:styleId="Tabelraster">
    <w:name w:val="Table Grid"/>
    <w:basedOn w:val="Standaardtabel"/>
    <w:uiPriority w:val="39"/>
    <w:rsid w:val="007F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Volckaerts</dc:creator>
  <cp:keywords/>
  <dc:description/>
  <cp:lastModifiedBy>Sanne Volckaerts</cp:lastModifiedBy>
  <cp:revision>1</cp:revision>
  <dcterms:created xsi:type="dcterms:W3CDTF">2020-03-25T14:53:00Z</dcterms:created>
  <dcterms:modified xsi:type="dcterms:W3CDTF">2020-03-25T14:54:00Z</dcterms:modified>
</cp:coreProperties>
</file>